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BBECD" w14:textId="77777777" w:rsidR="003F0487" w:rsidRDefault="003F0487" w:rsidP="003F0487">
      <w:pPr>
        <w:spacing w:after="200" w:line="276" w:lineRule="auto"/>
        <w:rPr>
          <w:rFonts w:ascii="BundesSerif Office" w:eastAsia="BundesSerif Office" w:hAnsi="BundesSerif Office" w:cs="Times New Roman"/>
          <w:b/>
        </w:rPr>
      </w:pPr>
      <w:r>
        <w:rPr>
          <w:rFonts w:ascii="BundesSerif Office" w:eastAsia="BundesSerif Office" w:hAnsi="BundesSerif Office" w:cs="Times New Roman"/>
          <w:b/>
        </w:rPr>
        <w:t xml:space="preserve">- Anlage </w:t>
      </w:r>
      <w:r w:rsidR="00370F44">
        <w:rPr>
          <w:rFonts w:ascii="BundesSerif Office" w:eastAsia="BundesSerif Office" w:hAnsi="BundesSerif Office" w:cs="Times New Roman"/>
          <w:b/>
        </w:rPr>
        <w:t xml:space="preserve">zum BMWK-Rundschreiben vom 14.04.2022 </w:t>
      </w:r>
      <w:r>
        <w:rPr>
          <w:rFonts w:ascii="BundesSerif Office" w:eastAsia="BundesSerif Office" w:hAnsi="BundesSerif Office" w:cs="Times New Roman"/>
          <w:b/>
        </w:rPr>
        <w:t>-</w:t>
      </w:r>
    </w:p>
    <w:p w14:paraId="3F339743" w14:textId="77777777"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14:paraId="393EC88C"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14:paraId="38A06938" w14:textId="5BCA6A8E"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00E5557A" w:rsidRPr="00E5557A">
        <w:rPr>
          <w:rFonts w:ascii="BundesSerif Office" w:eastAsia="BundesSerif Office" w:hAnsi="BundesSerif Office" w:cs="Times New Roman"/>
          <w:b/>
        </w:rPr>
        <w:t>Bezirke 1 - 5 RVE Bekämpfung von Wirbeltieren 2026-2027</w:t>
      </w:r>
      <w:r w:rsidR="00E5557A">
        <w:rPr>
          <w:rFonts w:ascii="BundesSerif Office" w:eastAsia="BundesSerif Office" w:hAnsi="BundesSerif Office" w:cs="Times New Roman"/>
          <w:b/>
        </w:rPr>
        <w:t>, hier „Schädlingsbekämpfung“</w:t>
      </w:r>
      <w:r w:rsidRPr="003F0487">
        <w:rPr>
          <w:rFonts w:ascii="BundesSerif Office" w:eastAsia="BundesSerif Office" w:hAnsi="BundesSerif Office" w:cs="Times New Roman"/>
          <w:b/>
        </w:rPr>
        <w:br/>
      </w:r>
      <w:r w:rsidRPr="003F0487">
        <w:rPr>
          <w:rFonts w:ascii="BundesSerif Office" w:eastAsia="BundesSerif Office" w:hAnsi="BundesSerif Office" w:cs="Times New Roman"/>
          <w:b/>
        </w:rPr>
        <w:br/>
        <w:t>Geschäftszeichen des Auftraggebers:</w:t>
      </w:r>
      <w:r w:rsidR="00E5557A">
        <w:rPr>
          <w:rFonts w:ascii="BundesSerif Office" w:eastAsia="BundesSerif Office" w:hAnsi="BundesSerif Office" w:cs="Times New Roman"/>
          <w:b/>
        </w:rPr>
        <w:t xml:space="preserve"> UBB-2026-0038</w:t>
      </w:r>
    </w:p>
    <w:p w14:paraId="7CF15252" w14:textId="77777777" w:rsidR="003F0487" w:rsidRPr="003F0487" w:rsidRDefault="003F0487" w:rsidP="003F0487">
      <w:pPr>
        <w:spacing w:after="200" w:line="276" w:lineRule="auto"/>
        <w:rPr>
          <w:rFonts w:ascii="BundesSerif Office" w:eastAsia="BundesSerif Office" w:hAnsi="BundesSerif Office" w:cs="Times New Roman"/>
          <w:b/>
        </w:rPr>
      </w:pPr>
    </w:p>
    <w:p w14:paraId="50F010D8"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14:paraId="24C30E7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14:paraId="6A0E45C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14:paraId="409750F0" w14:textId="77777777"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14:paraId="0808CDC6"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14:paraId="54CADC73" w14:textId="77777777"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14:paraId="05781879" w14:textId="77777777" w:rsid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14:paraId="6B4F94A0" w14:textId="77777777" w:rsidR="0006323D" w:rsidRPr="003F0487" w:rsidRDefault="0006323D" w:rsidP="0006323D">
      <w:pPr>
        <w:spacing w:after="200" w:line="276" w:lineRule="auto"/>
        <w:ind w:left="720"/>
        <w:contextualSpacing/>
        <w:rPr>
          <w:rFonts w:ascii="BundesSerif Office" w:eastAsia="BundesSerif Office" w:hAnsi="BundesSerif Office" w:cs="Times New Roman"/>
          <w:b/>
        </w:rPr>
      </w:pPr>
    </w:p>
    <w:p w14:paraId="6705A094"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14:paraId="5DEE41AE"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14:paraId="185A89FA" w14:textId="77777777" w:rsidR="003F0487" w:rsidRPr="003F0487" w:rsidRDefault="003F0487" w:rsidP="003F0487">
      <w:pPr>
        <w:spacing w:after="200" w:line="276" w:lineRule="auto"/>
        <w:rPr>
          <w:rFonts w:ascii="BundesSerif Office" w:eastAsia="BundesSerif Office" w:hAnsi="BundesSerif Office" w:cs="Times New Roman"/>
        </w:rPr>
      </w:pPr>
    </w:p>
    <w:p w14:paraId="646C0686" w14:textId="77777777"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_______________________, den _______________________________</w:t>
      </w:r>
    </w:p>
    <w:p w14:paraId="1F432031" w14:textId="77777777" w:rsidR="00370F44" w:rsidRDefault="00370F44" w:rsidP="003F0487">
      <w:pPr>
        <w:spacing w:after="200" w:line="276" w:lineRule="auto"/>
        <w:rPr>
          <w:rFonts w:ascii="BundesSerif Office" w:eastAsia="BundesSerif Office" w:hAnsi="BundesSerif Office" w:cs="Times New Roman"/>
          <w:b/>
        </w:rPr>
      </w:pPr>
    </w:p>
    <w:p w14:paraId="6D36C5A6" w14:textId="77777777" w:rsid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Unterschriften</w:t>
      </w:r>
    </w:p>
    <w:p w14:paraId="694966F1" w14:textId="77777777" w:rsidR="00370F44" w:rsidRDefault="00370F44" w:rsidP="003F0487">
      <w:pPr>
        <w:spacing w:after="200" w:line="276" w:lineRule="auto"/>
        <w:rPr>
          <w:rFonts w:ascii="BundesSerif Office" w:eastAsia="BundesSerif Office" w:hAnsi="BundesSerif Office" w:cs="Times New Roman"/>
          <w:b/>
        </w:rPr>
      </w:pPr>
    </w:p>
    <w:p w14:paraId="3FFF0C49" w14:textId="77777777"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14:paraId="3687131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0"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76F4AA54"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14:paraId="23374936"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14:paraId="1B00574A"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14:paraId="77216DF9"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14:paraId="5884DD38"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14:paraId="7C279F9B"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1722FD9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14:paraId="34673C22"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14:paraId="777AB99E"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A2FD75D"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14:paraId="5865D317"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14:paraId="555FFE0F" w14:textId="77777777"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14:paraId="5EA26415" w14:textId="77777777"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0"/>
      <w:r w:rsidRPr="00370F44">
        <w:rPr>
          <w:rFonts w:ascii="BundesSerif Office" w:eastAsia="BundesSerif Office" w:hAnsi="BundesSerif Office" w:cs="Times New Roman"/>
          <w:i/>
          <w:iCs/>
          <w:sz w:val="20"/>
          <w:szCs w:val="20"/>
        </w:rPr>
        <w:t>chlossen wurden.</w:t>
      </w:r>
    </w:p>
    <w:sectPr w:rsidR="00DC1E01" w:rsidRPr="00370F44" w:rsidSect="00370F44">
      <w:pgSz w:w="11906" w:h="16838"/>
      <w:pgMar w:top="1134"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undesSerif Office">
    <w:altName w:val="Times New Roman"/>
    <w:charset w:val="00"/>
    <w:family w:val="roman"/>
    <w:pitch w:val="variable"/>
    <w:sig w:usb0="00000001"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3062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487"/>
    <w:rsid w:val="0006323D"/>
    <w:rsid w:val="00185208"/>
    <w:rsid w:val="00370F44"/>
    <w:rsid w:val="00390C36"/>
    <w:rsid w:val="003F0487"/>
    <w:rsid w:val="005A3AF3"/>
    <w:rsid w:val="00DC1E01"/>
    <w:rsid w:val="00E555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53E86"/>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816</Words>
  <Characters>5142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Klinker, Peter</cp:lastModifiedBy>
  <cp:revision>3</cp:revision>
  <dcterms:created xsi:type="dcterms:W3CDTF">2022-04-21T07:39:00Z</dcterms:created>
  <dcterms:modified xsi:type="dcterms:W3CDTF">2026-05-28T12:09:00Z</dcterms:modified>
</cp:coreProperties>
</file>